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56CB">
      <w:pPr>
        <w:spacing w:line="500" w:lineRule="exact"/>
        <w:rPr>
          <w:rFonts w:ascii="宋体" w:hAnsi="宋体"/>
          <w:b/>
          <w:bCs/>
          <w:sz w:val="26"/>
          <w:szCs w:val="2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6"/>
          <w:szCs w:val="26"/>
        </w:rPr>
        <w:t>附件：</w:t>
      </w:r>
    </w:p>
    <w:p w14:paraId="0DBE4B59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越秀区图书馆阅览区装饰设计制作清单</w:t>
      </w:r>
    </w:p>
    <w:p w14:paraId="581CC896">
      <w:pPr>
        <w:spacing w:line="500" w:lineRule="exact"/>
        <w:rPr>
          <w:rFonts w:ascii="宋体" w:hAnsi="宋体"/>
          <w:b/>
          <w:bCs/>
          <w:sz w:val="26"/>
          <w:szCs w:val="26"/>
        </w:rPr>
      </w:pPr>
    </w:p>
    <w:tbl>
      <w:tblPr>
        <w:tblStyle w:val="4"/>
        <w:tblW w:w="136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985"/>
        <w:gridCol w:w="992"/>
        <w:gridCol w:w="1418"/>
        <w:gridCol w:w="1275"/>
        <w:gridCol w:w="1560"/>
        <w:gridCol w:w="4253"/>
      </w:tblGrid>
      <w:tr w14:paraId="02D8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75556C77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区域</w:t>
            </w:r>
          </w:p>
        </w:tc>
        <w:tc>
          <w:tcPr>
            <w:tcW w:w="1985" w:type="dxa"/>
          </w:tcPr>
          <w:p w14:paraId="1CEE417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尺寸</w:t>
            </w:r>
          </w:p>
        </w:tc>
        <w:tc>
          <w:tcPr>
            <w:tcW w:w="992" w:type="dxa"/>
          </w:tcPr>
          <w:p w14:paraId="5239645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418" w:type="dxa"/>
          </w:tcPr>
          <w:p w14:paraId="1DE7017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1275" w:type="dxa"/>
          </w:tcPr>
          <w:p w14:paraId="75BC733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单价(元)</w:t>
            </w:r>
          </w:p>
        </w:tc>
        <w:tc>
          <w:tcPr>
            <w:tcW w:w="1560" w:type="dxa"/>
          </w:tcPr>
          <w:p w14:paraId="26F80EF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金额</w:t>
            </w:r>
          </w:p>
          <w:p w14:paraId="2200D67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(元)</w:t>
            </w:r>
          </w:p>
        </w:tc>
        <w:tc>
          <w:tcPr>
            <w:tcW w:w="4253" w:type="dxa"/>
          </w:tcPr>
          <w:p w14:paraId="5CFF124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需求</w:t>
            </w:r>
          </w:p>
        </w:tc>
      </w:tr>
      <w:tr w14:paraId="267C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155" w:type="dxa"/>
            <w:vMerge w:val="restart"/>
          </w:tcPr>
          <w:p w14:paraId="02C45DDC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楼阅览区（大堂）</w:t>
            </w:r>
          </w:p>
        </w:tc>
        <w:tc>
          <w:tcPr>
            <w:tcW w:w="1985" w:type="dxa"/>
          </w:tcPr>
          <w:p w14:paraId="3086E0B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00</w:t>
            </w:r>
            <w:r>
              <w:rPr>
                <w:rFonts w:hint="eastAsia" w:ascii="仿宋_GB2312" w:eastAsia="仿宋_GB2312"/>
                <w:sz w:val="32"/>
                <w:szCs w:val="32"/>
              </w:rPr>
              <w:t>*</w:t>
            </w:r>
            <w:r>
              <w:rPr>
                <w:rFonts w:ascii="仿宋_GB2312" w:eastAsia="仿宋_GB2312"/>
                <w:sz w:val="32"/>
                <w:szCs w:val="32"/>
              </w:rPr>
              <w:t>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1F1A011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69BA34E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14:paraId="283D60F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EC94EE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88DEA3F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7C3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55" w:type="dxa"/>
            <w:vMerge w:val="continue"/>
          </w:tcPr>
          <w:p w14:paraId="3891EFBD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74A86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250*50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38DA48E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3E53A28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6E46221D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C50561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F8CFBBF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大堂两旁花槽整体美化装饰，具有艺术性、观赏性，设计须与阅读环境相吻合，材质耐用。</w:t>
            </w:r>
          </w:p>
        </w:tc>
      </w:tr>
      <w:tr w14:paraId="2D8C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155" w:type="dxa"/>
            <w:vMerge w:val="restart"/>
          </w:tcPr>
          <w:p w14:paraId="1AC71FA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</w:t>
            </w:r>
          </w:p>
          <w:p w14:paraId="59D9B883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（服务台）</w:t>
            </w:r>
          </w:p>
        </w:tc>
        <w:tc>
          <w:tcPr>
            <w:tcW w:w="1985" w:type="dxa"/>
          </w:tcPr>
          <w:p w14:paraId="67A2229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00*40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51E2EFB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2414368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3F989C0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AA207A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A0FBC63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书香主题装饰画，具有艺术性、观赏性。</w:t>
            </w:r>
          </w:p>
        </w:tc>
      </w:tr>
      <w:tr w14:paraId="4C96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55" w:type="dxa"/>
            <w:vMerge w:val="continue"/>
          </w:tcPr>
          <w:p w14:paraId="40528441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84A6E72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0*20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4310D4BD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663ACD1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65F7852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C992E9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531E38E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4A0A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55" w:type="dxa"/>
          </w:tcPr>
          <w:p w14:paraId="7312654E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</w:t>
            </w:r>
          </w:p>
          <w:p w14:paraId="73EDFAC9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（书香花园）</w:t>
            </w:r>
          </w:p>
        </w:tc>
        <w:tc>
          <w:tcPr>
            <w:tcW w:w="1985" w:type="dxa"/>
          </w:tcPr>
          <w:p w14:paraId="75FA779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0*20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2ACD2A9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613F87F4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1A2E904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E0FFF3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4FADFBD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0BB6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155" w:type="dxa"/>
          </w:tcPr>
          <w:p w14:paraId="432A59CE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</w:t>
            </w:r>
          </w:p>
          <w:p w14:paraId="541557C4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（小景）</w:t>
            </w:r>
          </w:p>
          <w:p w14:paraId="0C75591E">
            <w:pPr>
              <w:spacing w:line="460" w:lineRule="exact"/>
              <w:jc w:val="lef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6B31B0E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00*80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02A5FAE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65FDE33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498FF7C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6D746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C5F4D9D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休闲小景整体区域美化装饰，要求与阅读环境相吻合，材质耐用。</w:t>
            </w:r>
          </w:p>
        </w:tc>
      </w:tr>
      <w:tr w14:paraId="5B0E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155" w:type="dxa"/>
          </w:tcPr>
          <w:p w14:paraId="6447CA4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楼报刊阅览区</w:t>
            </w:r>
          </w:p>
          <w:p w14:paraId="61523474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7AD05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60*35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2EDC44A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1CCE0B9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611D860E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B3CA13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C5B690D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146D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</w:tcPr>
          <w:p w14:paraId="5CF7BBF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</w:t>
            </w:r>
          </w:p>
          <w:p w14:paraId="3ED3EEC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（绘本馆）</w:t>
            </w:r>
          </w:p>
        </w:tc>
        <w:tc>
          <w:tcPr>
            <w:tcW w:w="1985" w:type="dxa"/>
          </w:tcPr>
          <w:p w14:paraId="2123596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200*250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023B7E82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7D64803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4098548F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D1716AD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93AAC7A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绘本馆整体区域美化装饰，要求与阅读环境相吻合，材质耐用。</w:t>
            </w:r>
          </w:p>
        </w:tc>
      </w:tr>
      <w:tr w14:paraId="054E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</w:tcPr>
          <w:p w14:paraId="48010714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</w:t>
            </w:r>
          </w:p>
          <w:p w14:paraId="1E42F89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（入口处）</w:t>
            </w:r>
          </w:p>
        </w:tc>
        <w:tc>
          <w:tcPr>
            <w:tcW w:w="1985" w:type="dxa"/>
          </w:tcPr>
          <w:p w14:paraId="2894DAAF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200*250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150F8DC2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5FCC5C82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6BCFF7D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FE033F2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4036C6D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入口处整体区域美化装饰，要求与阅读环境相吻合，材质耐用。</w:t>
            </w:r>
          </w:p>
        </w:tc>
      </w:tr>
      <w:tr w14:paraId="1AA1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restart"/>
          </w:tcPr>
          <w:p w14:paraId="1A95168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3楼数字馆</w:t>
            </w:r>
          </w:p>
        </w:tc>
        <w:tc>
          <w:tcPr>
            <w:tcW w:w="1985" w:type="dxa"/>
          </w:tcPr>
          <w:p w14:paraId="7C93D264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80</w:t>
            </w:r>
            <w:r>
              <w:rPr>
                <w:rFonts w:hint="eastAsia" w:ascii="仿宋_GB2312" w:eastAsia="仿宋_GB2312"/>
                <w:sz w:val="32"/>
                <w:szCs w:val="32"/>
              </w:rPr>
              <w:t>*</w:t>
            </w:r>
            <w:r>
              <w:rPr>
                <w:rFonts w:ascii="仿宋_GB2312" w:eastAsia="仿宋_GB2312"/>
                <w:sz w:val="32"/>
                <w:szCs w:val="32"/>
              </w:rPr>
              <w:t>150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21F032A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227EE73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41945D3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7833E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A9900FC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34E3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continue"/>
          </w:tcPr>
          <w:p w14:paraId="5B268EC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D1217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250*250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7E4B9CD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5A25A64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4766F28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50B245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A1369C8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数字馆整体区域美化装饰，要求与阅读环境相吻合，材质耐用。</w:t>
            </w:r>
          </w:p>
        </w:tc>
      </w:tr>
      <w:tr w14:paraId="7060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continue"/>
          </w:tcPr>
          <w:p w14:paraId="66DBF654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2C28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00*30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3EAF89D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0463329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334F9CF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C478DF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12C4209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3ACF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restart"/>
          </w:tcPr>
          <w:p w14:paraId="7B44B7E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4楼阅览区</w:t>
            </w:r>
          </w:p>
          <w:p w14:paraId="22B6B07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（入口处）</w:t>
            </w:r>
          </w:p>
        </w:tc>
        <w:tc>
          <w:tcPr>
            <w:tcW w:w="1985" w:type="dxa"/>
          </w:tcPr>
          <w:p w14:paraId="73535A7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280*300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5877AC62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23EA9F6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758DF69D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EEEBF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DF8133B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入口处区域整体美化装饰，要求与阅读环境相吻合，材质耐用。</w:t>
            </w:r>
          </w:p>
        </w:tc>
      </w:tr>
      <w:tr w14:paraId="27FF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continue"/>
          </w:tcPr>
          <w:p w14:paraId="7F862C9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6067C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100*35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6A1C867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58C51B7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1EB1134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92584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15CF642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4990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restart"/>
          </w:tcPr>
          <w:p w14:paraId="42275CD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4楼阅览区</w:t>
            </w:r>
          </w:p>
          <w:p w14:paraId="7EED398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（艺术书廊）</w:t>
            </w:r>
          </w:p>
        </w:tc>
        <w:tc>
          <w:tcPr>
            <w:tcW w:w="1985" w:type="dxa"/>
          </w:tcPr>
          <w:p w14:paraId="69361C9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*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200159F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75182E94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369DBA2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5340FB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7FCEDCD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2C4C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continue"/>
          </w:tcPr>
          <w:p w14:paraId="5F9F82D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A57EE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0*30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2AF8596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4A103AA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1783603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0F2600F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8A67C3F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1201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</w:tcPr>
          <w:p w14:paraId="61553DF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4楼阅览区</w:t>
            </w:r>
          </w:p>
          <w:p w14:paraId="789F1F5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（休闲阅读区）</w:t>
            </w:r>
          </w:p>
        </w:tc>
        <w:tc>
          <w:tcPr>
            <w:tcW w:w="1985" w:type="dxa"/>
          </w:tcPr>
          <w:p w14:paraId="4C3FC2B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100</w:t>
            </w:r>
            <w:r>
              <w:rPr>
                <w:rFonts w:hint="eastAsia" w:ascii="仿宋_GB2312" w:eastAsia="仿宋_GB2312"/>
                <w:sz w:val="32"/>
                <w:szCs w:val="32"/>
              </w:rPr>
              <w:t>*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3907E61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4C95832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411EA62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9AEA255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008E1E65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0917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restart"/>
          </w:tcPr>
          <w:p w14:paraId="20B6F5A3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</w:t>
            </w:r>
          </w:p>
          <w:p w14:paraId="79C6C48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（入口处）</w:t>
            </w:r>
          </w:p>
        </w:tc>
        <w:tc>
          <w:tcPr>
            <w:tcW w:w="1985" w:type="dxa"/>
          </w:tcPr>
          <w:p w14:paraId="2B7F557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280*300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460CFC8F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603F04E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29B65F9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CD77D7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E34D195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入口处整体区域整体美化装饰，要求与阅读环境相吻合，材质耐用。</w:t>
            </w:r>
          </w:p>
        </w:tc>
      </w:tr>
      <w:tr w14:paraId="2CA3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  <w:vMerge w:val="continue"/>
          </w:tcPr>
          <w:p w14:paraId="5D5D65B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92AABE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80*60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46411A5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4B20B2C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2C94D3A2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648F6A6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08727C0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布置装饰，具有艺术性、观赏性，设计须与阅读环境相吻合，材质耐用。</w:t>
            </w:r>
          </w:p>
        </w:tc>
      </w:tr>
      <w:tr w14:paraId="169F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55" w:type="dxa"/>
          </w:tcPr>
          <w:p w14:paraId="04367C4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楼阅览区</w:t>
            </w:r>
          </w:p>
          <w:p w14:paraId="75BFC51F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（入口处</w:t>
            </w:r>
          </w:p>
        </w:tc>
        <w:tc>
          <w:tcPr>
            <w:tcW w:w="1985" w:type="dxa"/>
          </w:tcPr>
          <w:p w14:paraId="1AF2C5E0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280*300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厘米</w:t>
            </w:r>
          </w:p>
        </w:tc>
        <w:tc>
          <w:tcPr>
            <w:tcW w:w="992" w:type="dxa"/>
          </w:tcPr>
          <w:p w14:paraId="37360F6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18" w:type="dxa"/>
          </w:tcPr>
          <w:p w14:paraId="142C6449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14:paraId="2141D5AA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793BF7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31A3262">
            <w:pPr>
              <w:spacing w:line="460" w:lineRule="exact"/>
              <w:ind w:left="31" w:leftChars="15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入口处整体区域整体美化装饰，要求与阅读环境相吻合，材质耐用。</w:t>
            </w:r>
          </w:p>
        </w:tc>
      </w:tr>
      <w:tr w14:paraId="4FB7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55" w:type="dxa"/>
          </w:tcPr>
          <w:p w14:paraId="35857EB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合计（元）</w:t>
            </w:r>
          </w:p>
        </w:tc>
        <w:tc>
          <w:tcPr>
            <w:tcW w:w="11483" w:type="dxa"/>
            <w:gridSpan w:val="6"/>
          </w:tcPr>
          <w:p w14:paraId="3C3D1822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7A168EC">
      <w:pPr>
        <w:spacing w:line="500" w:lineRule="exact"/>
        <w:rPr>
          <w:rFonts w:ascii="宋体" w:hAnsi="宋体"/>
          <w:b/>
          <w:bCs/>
          <w:sz w:val="26"/>
          <w:szCs w:val="26"/>
        </w:rPr>
      </w:pPr>
      <w:r>
        <w:rPr>
          <w:rFonts w:hint="eastAsia" w:ascii="仿宋_GB2312" w:eastAsia="仿宋_GB2312"/>
          <w:sz w:val="32"/>
          <w:szCs w:val="32"/>
        </w:rPr>
        <w:t>（以上含税费、设计、制作、运输、安装等费用）</w:t>
      </w:r>
    </w:p>
    <w:p w14:paraId="1210B4D8"/>
    <w:p w14:paraId="476D5DAD"/>
    <w:p w14:paraId="1EB4C3BD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14:paraId="2C8CF2D2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越秀区图书馆展览厅维护更新清单</w:t>
      </w:r>
    </w:p>
    <w:p w14:paraId="7A4EAC0F"/>
    <w:tbl>
      <w:tblPr>
        <w:tblStyle w:val="4"/>
        <w:tblW w:w="13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850"/>
        <w:gridCol w:w="2118"/>
        <w:gridCol w:w="1388"/>
        <w:gridCol w:w="1444"/>
        <w:gridCol w:w="1443"/>
        <w:gridCol w:w="1971"/>
      </w:tblGrid>
      <w:tr w14:paraId="4FC7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565" w:type="dxa"/>
          </w:tcPr>
          <w:p w14:paraId="1BA4AF80">
            <w:pPr>
              <w:spacing w:line="520" w:lineRule="exact"/>
              <w:jc w:val="center"/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</w:tc>
        <w:tc>
          <w:tcPr>
            <w:tcW w:w="2850" w:type="dxa"/>
          </w:tcPr>
          <w:p w14:paraId="21C22F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需求</w:t>
            </w:r>
          </w:p>
        </w:tc>
        <w:tc>
          <w:tcPr>
            <w:tcW w:w="2118" w:type="dxa"/>
          </w:tcPr>
          <w:p w14:paraId="2D6D491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尺寸</w:t>
            </w:r>
          </w:p>
        </w:tc>
        <w:tc>
          <w:tcPr>
            <w:tcW w:w="1388" w:type="dxa"/>
          </w:tcPr>
          <w:p w14:paraId="0569B59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444" w:type="dxa"/>
          </w:tcPr>
          <w:p w14:paraId="1F74BAA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1443" w:type="dxa"/>
          </w:tcPr>
          <w:p w14:paraId="64D0730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单价(元)</w:t>
            </w:r>
          </w:p>
        </w:tc>
        <w:tc>
          <w:tcPr>
            <w:tcW w:w="1971" w:type="dxa"/>
          </w:tcPr>
          <w:p w14:paraId="678B5F7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金额</w:t>
            </w:r>
          </w:p>
          <w:p w14:paraId="763D0EE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(元)</w:t>
            </w:r>
          </w:p>
        </w:tc>
      </w:tr>
      <w:tr w14:paraId="7EB5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565" w:type="dxa"/>
          </w:tcPr>
          <w:p w14:paraId="3A8CCC40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展览厅环境维护更新</w:t>
            </w:r>
          </w:p>
        </w:tc>
        <w:tc>
          <w:tcPr>
            <w:tcW w:w="2850" w:type="dxa"/>
          </w:tcPr>
          <w:p w14:paraId="7FCFA45B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全铜地面插座</w:t>
            </w:r>
          </w:p>
        </w:tc>
        <w:tc>
          <w:tcPr>
            <w:tcW w:w="2118" w:type="dxa"/>
          </w:tcPr>
          <w:p w14:paraId="39F7164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E76539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1444" w:type="dxa"/>
          </w:tcPr>
          <w:p w14:paraId="6EC10FB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43" w:type="dxa"/>
          </w:tcPr>
          <w:p w14:paraId="1565470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6AB8BA9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116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65" w:type="dxa"/>
          </w:tcPr>
          <w:p w14:paraId="374A576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展览厅展览射灯</w:t>
            </w:r>
          </w:p>
        </w:tc>
        <w:tc>
          <w:tcPr>
            <w:tcW w:w="2850" w:type="dxa"/>
          </w:tcPr>
          <w:p w14:paraId="43B7F2B6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扫墙灯</w:t>
            </w:r>
          </w:p>
        </w:tc>
        <w:tc>
          <w:tcPr>
            <w:tcW w:w="2118" w:type="dxa"/>
          </w:tcPr>
          <w:p w14:paraId="63E7883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ABAF22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1444" w:type="dxa"/>
          </w:tcPr>
          <w:p w14:paraId="1561239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443" w:type="dxa"/>
          </w:tcPr>
          <w:p w14:paraId="55FB595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76D86A5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64D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565" w:type="dxa"/>
          </w:tcPr>
          <w:p w14:paraId="7D85C297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布展工具</w:t>
            </w:r>
          </w:p>
        </w:tc>
        <w:tc>
          <w:tcPr>
            <w:tcW w:w="2850" w:type="dxa"/>
          </w:tcPr>
          <w:p w14:paraId="5E80753D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工具车（背板+双层工具盒+万象刹车轮）</w:t>
            </w:r>
          </w:p>
        </w:tc>
        <w:tc>
          <w:tcPr>
            <w:tcW w:w="2118" w:type="dxa"/>
          </w:tcPr>
          <w:p w14:paraId="40ACF10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100*65*36厘米</w:t>
            </w:r>
          </w:p>
        </w:tc>
        <w:tc>
          <w:tcPr>
            <w:tcW w:w="1388" w:type="dxa"/>
          </w:tcPr>
          <w:p w14:paraId="682B508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1444" w:type="dxa"/>
          </w:tcPr>
          <w:p w14:paraId="5269AC0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14:paraId="748C059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740895A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05F7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5" w:type="dxa"/>
          </w:tcPr>
          <w:p w14:paraId="7AE59DB6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布展工具</w:t>
            </w:r>
          </w:p>
        </w:tc>
        <w:tc>
          <w:tcPr>
            <w:tcW w:w="2850" w:type="dxa"/>
          </w:tcPr>
          <w:p w14:paraId="7D54112E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碳钢储存架</w:t>
            </w:r>
          </w:p>
        </w:tc>
        <w:tc>
          <w:tcPr>
            <w:tcW w:w="2118" w:type="dxa"/>
          </w:tcPr>
          <w:p w14:paraId="7019EAC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150*40*200厘米</w:t>
            </w:r>
          </w:p>
        </w:tc>
        <w:tc>
          <w:tcPr>
            <w:tcW w:w="1388" w:type="dxa"/>
          </w:tcPr>
          <w:p w14:paraId="17CD383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1444" w:type="dxa"/>
          </w:tcPr>
          <w:p w14:paraId="13AEF8D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14:paraId="6FFB9C4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EE15DE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9C8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565" w:type="dxa"/>
          </w:tcPr>
          <w:p w14:paraId="33488C94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布展工具</w:t>
            </w:r>
          </w:p>
        </w:tc>
        <w:tc>
          <w:tcPr>
            <w:tcW w:w="2850" w:type="dxa"/>
          </w:tcPr>
          <w:p w14:paraId="1BAD263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洞洞板挂线收纳架</w:t>
            </w:r>
          </w:p>
        </w:tc>
        <w:tc>
          <w:tcPr>
            <w:tcW w:w="2118" w:type="dxa"/>
          </w:tcPr>
          <w:p w14:paraId="6A3042C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120*200厘米</w:t>
            </w:r>
          </w:p>
        </w:tc>
        <w:tc>
          <w:tcPr>
            <w:tcW w:w="1388" w:type="dxa"/>
          </w:tcPr>
          <w:p w14:paraId="75D0CC0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</w:tc>
        <w:tc>
          <w:tcPr>
            <w:tcW w:w="1444" w:type="dxa"/>
          </w:tcPr>
          <w:p w14:paraId="78D71E0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14:paraId="0BE6E2A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7803DA5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363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65" w:type="dxa"/>
          </w:tcPr>
          <w:p w14:paraId="57F96F35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布展工具</w:t>
            </w:r>
          </w:p>
        </w:tc>
        <w:tc>
          <w:tcPr>
            <w:tcW w:w="2850" w:type="dxa"/>
          </w:tcPr>
          <w:p w14:paraId="769898D1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电钻工具箱</w:t>
            </w:r>
          </w:p>
        </w:tc>
        <w:tc>
          <w:tcPr>
            <w:tcW w:w="2118" w:type="dxa"/>
          </w:tcPr>
          <w:p w14:paraId="4C800EC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14:paraId="7737A47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套</w:t>
            </w:r>
          </w:p>
        </w:tc>
        <w:tc>
          <w:tcPr>
            <w:tcW w:w="1444" w:type="dxa"/>
          </w:tcPr>
          <w:p w14:paraId="034289D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14:paraId="3D0533F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0841DBD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DCF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565" w:type="dxa"/>
          </w:tcPr>
          <w:p w14:paraId="489F849C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布展工具</w:t>
            </w:r>
          </w:p>
        </w:tc>
        <w:tc>
          <w:tcPr>
            <w:tcW w:w="2850" w:type="dxa"/>
          </w:tcPr>
          <w:p w14:paraId="72CFFEDC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水平仪</w:t>
            </w:r>
          </w:p>
        </w:tc>
        <w:tc>
          <w:tcPr>
            <w:tcW w:w="2118" w:type="dxa"/>
          </w:tcPr>
          <w:p w14:paraId="6DE0CF4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14:paraId="4E46B7F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套</w:t>
            </w:r>
          </w:p>
        </w:tc>
        <w:tc>
          <w:tcPr>
            <w:tcW w:w="1444" w:type="dxa"/>
          </w:tcPr>
          <w:p w14:paraId="1B82C93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14:paraId="3FC52A2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4A7D253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13F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565" w:type="dxa"/>
          </w:tcPr>
          <w:p w14:paraId="5345457F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布展耗材</w:t>
            </w:r>
          </w:p>
        </w:tc>
        <w:tc>
          <w:tcPr>
            <w:tcW w:w="2850" w:type="dxa"/>
          </w:tcPr>
          <w:p w14:paraId="41CBA4C0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定制展览品挂钩、挂线。</w:t>
            </w:r>
          </w:p>
        </w:tc>
        <w:tc>
          <w:tcPr>
            <w:tcW w:w="2118" w:type="dxa"/>
          </w:tcPr>
          <w:p w14:paraId="23B737E7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2米线带2挂钩</w:t>
            </w:r>
          </w:p>
        </w:tc>
        <w:tc>
          <w:tcPr>
            <w:tcW w:w="1388" w:type="dxa"/>
          </w:tcPr>
          <w:p w14:paraId="1AC16A7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套</w:t>
            </w:r>
          </w:p>
        </w:tc>
        <w:tc>
          <w:tcPr>
            <w:tcW w:w="1444" w:type="dxa"/>
          </w:tcPr>
          <w:p w14:paraId="2501019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1443" w:type="dxa"/>
          </w:tcPr>
          <w:p w14:paraId="5BF8AD8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0886156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953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565" w:type="dxa"/>
          </w:tcPr>
          <w:p w14:paraId="53A36312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布展耗材</w:t>
            </w:r>
          </w:p>
        </w:tc>
        <w:tc>
          <w:tcPr>
            <w:tcW w:w="2850" w:type="dxa"/>
          </w:tcPr>
          <w:p w14:paraId="7ABAD94C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镜面钉子</w:t>
            </w:r>
          </w:p>
        </w:tc>
        <w:tc>
          <w:tcPr>
            <w:tcW w:w="2118" w:type="dxa"/>
          </w:tcPr>
          <w:p w14:paraId="7C4E354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1BB9A9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套</w:t>
            </w:r>
          </w:p>
        </w:tc>
        <w:tc>
          <w:tcPr>
            <w:tcW w:w="1444" w:type="dxa"/>
          </w:tcPr>
          <w:p w14:paraId="0A9AD53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1443" w:type="dxa"/>
          </w:tcPr>
          <w:p w14:paraId="1275588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05EE5675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557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65" w:type="dxa"/>
          </w:tcPr>
          <w:p w14:paraId="0D250844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布展耗材</w:t>
            </w:r>
          </w:p>
        </w:tc>
        <w:tc>
          <w:tcPr>
            <w:tcW w:w="2850" w:type="dxa"/>
          </w:tcPr>
          <w:p w14:paraId="4CCA88B3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扎带、纳米胶等</w:t>
            </w:r>
          </w:p>
        </w:tc>
        <w:tc>
          <w:tcPr>
            <w:tcW w:w="2118" w:type="dxa"/>
          </w:tcPr>
          <w:p w14:paraId="64D1C8C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8" w:type="dxa"/>
          </w:tcPr>
          <w:p w14:paraId="62C7577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</w:t>
            </w:r>
          </w:p>
        </w:tc>
        <w:tc>
          <w:tcPr>
            <w:tcW w:w="1444" w:type="dxa"/>
          </w:tcPr>
          <w:p w14:paraId="52094953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43" w:type="dxa"/>
          </w:tcPr>
          <w:p w14:paraId="58FD7376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71" w:type="dxa"/>
          </w:tcPr>
          <w:p w14:paraId="592A4714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4F8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565" w:type="dxa"/>
          </w:tcPr>
          <w:p w14:paraId="3E2B52D8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合计（元）</w:t>
            </w:r>
          </w:p>
        </w:tc>
        <w:tc>
          <w:tcPr>
            <w:tcW w:w="11214" w:type="dxa"/>
            <w:gridSpan w:val="6"/>
          </w:tcPr>
          <w:p w14:paraId="5E6F9160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CA815E5">
      <w:pPr>
        <w:spacing w:line="500" w:lineRule="exact"/>
        <w:rPr>
          <w:rFonts w:ascii="宋体" w:hAnsi="宋体"/>
          <w:b/>
          <w:bCs/>
          <w:sz w:val="26"/>
          <w:szCs w:val="26"/>
        </w:rPr>
      </w:pPr>
      <w:r>
        <w:rPr>
          <w:rFonts w:hint="eastAsia" w:ascii="仿宋_GB2312" w:eastAsia="仿宋_GB2312"/>
          <w:sz w:val="32"/>
          <w:szCs w:val="32"/>
        </w:rPr>
        <w:t>（以上含税费、设计、制作、运输、安装等费用）</w:t>
      </w:r>
    </w:p>
    <w:p w14:paraId="66D8974A"/>
    <w:p w14:paraId="28DEC056"/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MTNhNzFlYWIxNWNmNWQ0N2QwOTA0NTRmOGM0OWMifQ=="/>
  </w:docVars>
  <w:rsids>
    <w:rsidRoot w:val="0093778C"/>
    <w:rsid w:val="00023574"/>
    <w:rsid w:val="00030EF3"/>
    <w:rsid w:val="0006020E"/>
    <w:rsid w:val="000605A0"/>
    <w:rsid w:val="000631D7"/>
    <w:rsid w:val="00075668"/>
    <w:rsid w:val="00083BDD"/>
    <w:rsid w:val="00096F32"/>
    <w:rsid w:val="000A317B"/>
    <w:rsid w:val="000A50FC"/>
    <w:rsid w:val="000F294C"/>
    <w:rsid w:val="00102FC6"/>
    <w:rsid w:val="0010334A"/>
    <w:rsid w:val="001451B0"/>
    <w:rsid w:val="001700C4"/>
    <w:rsid w:val="00194428"/>
    <w:rsid w:val="00197839"/>
    <w:rsid w:val="001A2A4E"/>
    <w:rsid w:val="001D63EF"/>
    <w:rsid w:val="001D74B3"/>
    <w:rsid w:val="001E09B3"/>
    <w:rsid w:val="001F020C"/>
    <w:rsid w:val="00212473"/>
    <w:rsid w:val="00221A0E"/>
    <w:rsid w:val="00221D19"/>
    <w:rsid w:val="00256CFC"/>
    <w:rsid w:val="002F1614"/>
    <w:rsid w:val="002F5D36"/>
    <w:rsid w:val="002F6098"/>
    <w:rsid w:val="0031641A"/>
    <w:rsid w:val="0032458A"/>
    <w:rsid w:val="003B24B3"/>
    <w:rsid w:val="003B4D12"/>
    <w:rsid w:val="003D1740"/>
    <w:rsid w:val="003D2697"/>
    <w:rsid w:val="003D508C"/>
    <w:rsid w:val="003E1EC8"/>
    <w:rsid w:val="004051E9"/>
    <w:rsid w:val="004249C2"/>
    <w:rsid w:val="004420BA"/>
    <w:rsid w:val="004424ED"/>
    <w:rsid w:val="004638B8"/>
    <w:rsid w:val="004905B6"/>
    <w:rsid w:val="004A0E94"/>
    <w:rsid w:val="004B3852"/>
    <w:rsid w:val="004C76C8"/>
    <w:rsid w:val="004D1094"/>
    <w:rsid w:val="004D43F2"/>
    <w:rsid w:val="005208F7"/>
    <w:rsid w:val="00542B90"/>
    <w:rsid w:val="00554164"/>
    <w:rsid w:val="00562B66"/>
    <w:rsid w:val="005A67C1"/>
    <w:rsid w:val="005B4DB9"/>
    <w:rsid w:val="005B52F8"/>
    <w:rsid w:val="005C240D"/>
    <w:rsid w:val="005D18B1"/>
    <w:rsid w:val="005F1CE2"/>
    <w:rsid w:val="005F62C3"/>
    <w:rsid w:val="00605C5E"/>
    <w:rsid w:val="0062589B"/>
    <w:rsid w:val="006356BD"/>
    <w:rsid w:val="00640C1B"/>
    <w:rsid w:val="006736DB"/>
    <w:rsid w:val="006828A4"/>
    <w:rsid w:val="006A1321"/>
    <w:rsid w:val="006B19CA"/>
    <w:rsid w:val="006E2D62"/>
    <w:rsid w:val="006E7602"/>
    <w:rsid w:val="006E780E"/>
    <w:rsid w:val="006F5FCF"/>
    <w:rsid w:val="00710721"/>
    <w:rsid w:val="007117BE"/>
    <w:rsid w:val="0072029E"/>
    <w:rsid w:val="00732F93"/>
    <w:rsid w:val="00750764"/>
    <w:rsid w:val="00772A62"/>
    <w:rsid w:val="00772B17"/>
    <w:rsid w:val="00776CD1"/>
    <w:rsid w:val="007A08BC"/>
    <w:rsid w:val="00816139"/>
    <w:rsid w:val="00837220"/>
    <w:rsid w:val="008654B9"/>
    <w:rsid w:val="0087491B"/>
    <w:rsid w:val="0088011F"/>
    <w:rsid w:val="00896CA4"/>
    <w:rsid w:val="008A38D0"/>
    <w:rsid w:val="008B5FA8"/>
    <w:rsid w:val="008B792C"/>
    <w:rsid w:val="008C7044"/>
    <w:rsid w:val="008D1412"/>
    <w:rsid w:val="008E1086"/>
    <w:rsid w:val="008F63E6"/>
    <w:rsid w:val="00921F1C"/>
    <w:rsid w:val="0092277A"/>
    <w:rsid w:val="009309E8"/>
    <w:rsid w:val="0093778C"/>
    <w:rsid w:val="00943514"/>
    <w:rsid w:val="009660BB"/>
    <w:rsid w:val="009A24E7"/>
    <w:rsid w:val="009B6E38"/>
    <w:rsid w:val="009C1194"/>
    <w:rsid w:val="009F45C6"/>
    <w:rsid w:val="00A30051"/>
    <w:rsid w:val="00A321D3"/>
    <w:rsid w:val="00A426B9"/>
    <w:rsid w:val="00A603FB"/>
    <w:rsid w:val="00AE4A79"/>
    <w:rsid w:val="00B06C93"/>
    <w:rsid w:val="00B17B6F"/>
    <w:rsid w:val="00B235E9"/>
    <w:rsid w:val="00B61A44"/>
    <w:rsid w:val="00B76DC0"/>
    <w:rsid w:val="00B91615"/>
    <w:rsid w:val="00B918E4"/>
    <w:rsid w:val="00BB3152"/>
    <w:rsid w:val="00BE645A"/>
    <w:rsid w:val="00C02569"/>
    <w:rsid w:val="00C06883"/>
    <w:rsid w:val="00C10B6A"/>
    <w:rsid w:val="00C26F23"/>
    <w:rsid w:val="00C4202F"/>
    <w:rsid w:val="00C44985"/>
    <w:rsid w:val="00C77F08"/>
    <w:rsid w:val="00C83920"/>
    <w:rsid w:val="00C92B75"/>
    <w:rsid w:val="00C9630E"/>
    <w:rsid w:val="00CC44AA"/>
    <w:rsid w:val="00CE7CF2"/>
    <w:rsid w:val="00D456F7"/>
    <w:rsid w:val="00D5284F"/>
    <w:rsid w:val="00D53C65"/>
    <w:rsid w:val="00D55033"/>
    <w:rsid w:val="00D81B4A"/>
    <w:rsid w:val="00D8649A"/>
    <w:rsid w:val="00D910F3"/>
    <w:rsid w:val="00D91B4B"/>
    <w:rsid w:val="00D9544A"/>
    <w:rsid w:val="00DA5185"/>
    <w:rsid w:val="00DB2CBF"/>
    <w:rsid w:val="00DF1BE0"/>
    <w:rsid w:val="00DF5994"/>
    <w:rsid w:val="00DF6438"/>
    <w:rsid w:val="00E22B0E"/>
    <w:rsid w:val="00E35C44"/>
    <w:rsid w:val="00E37AD0"/>
    <w:rsid w:val="00E51709"/>
    <w:rsid w:val="00E64BD9"/>
    <w:rsid w:val="00E67389"/>
    <w:rsid w:val="00ED2C56"/>
    <w:rsid w:val="00F06B31"/>
    <w:rsid w:val="00F60894"/>
    <w:rsid w:val="00F72C56"/>
    <w:rsid w:val="00F7403D"/>
    <w:rsid w:val="00F8295A"/>
    <w:rsid w:val="00FA2D7F"/>
    <w:rsid w:val="00FC0DA6"/>
    <w:rsid w:val="00FC2486"/>
    <w:rsid w:val="00FC5031"/>
    <w:rsid w:val="00FC637F"/>
    <w:rsid w:val="0AA97A1F"/>
    <w:rsid w:val="5DC92826"/>
    <w:rsid w:val="604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1180</Words>
  <Characters>1456</Characters>
  <Lines>12</Lines>
  <Paragraphs>3</Paragraphs>
  <TotalTime>268</TotalTime>
  <ScaleCrop>false</ScaleCrop>
  <LinksUpToDate>false</LinksUpToDate>
  <CharactersWithSpaces>1459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2024-02-19T09:09:00Z</dcterms:created>
  <dc:creator>Windows 用户</dc:creator>
  <cp:lastModifiedBy>Administrator</cp:lastModifiedBy>
  <cp:lastPrinted>2024-03-05T08:43:00Z</cp:lastPrinted>
  <dcterms:modified xsi:type="dcterms:W3CDTF">2025-06-27T08:08:43Z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0036F7F9A7214C75B4F84EE57C1D1830_13</vt:lpwstr>
  </property>
  <property fmtid="{D5CDD505-2E9C-101B-9397-08002B2CF9AE}" pid="4" name="KSOTemplateDocerSaveRecord">
    <vt:lpwstr>eyJoZGlkIjoiNjMwZmJmZDIzY2MwY2U4ZGExNjg5OWE3ZjY2ZjQyMDYifQ==</vt:lpwstr>
  </property>
</Properties>
</file>